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3F58AF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C667CC">
        <w:t xml:space="preserve">« </w:t>
      </w:r>
      <w:r w:rsidR="007D1005">
        <w:t>_</w:t>
      </w:r>
      <w:r w:rsidR="003F58AF" w:rsidRPr="003F58AF">
        <w:rPr>
          <w:u w:val="single"/>
        </w:rPr>
        <w:t>28</w:t>
      </w:r>
      <w:r w:rsidR="007D1005">
        <w:t>_</w:t>
      </w:r>
      <w:r w:rsidR="00C667CC">
        <w:t xml:space="preserve"> </w:t>
      </w:r>
      <w:r w:rsidR="006179AD">
        <w:t>»</w:t>
      </w:r>
      <w:r w:rsidR="00712E7E">
        <w:t xml:space="preserve"> декабря </w:t>
      </w:r>
      <w:r w:rsidRPr="00604F66">
        <w:t xml:space="preserve"> 20</w:t>
      </w:r>
      <w:r w:rsidR="00C667CC">
        <w:t>2</w:t>
      </w:r>
      <w:r w:rsidR="007D1005">
        <w:t>3</w:t>
      </w:r>
      <w:r w:rsidRPr="00604F66">
        <w:t xml:space="preserve">                                                                                                </w:t>
      </w:r>
      <w:r w:rsidR="006179AD">
        <w:tab/>
      </w:r>
      <w:r w:rsidR="006179AD">
        <w:tab/>
        <w:t xml:space="preserve">              </w:t>
      </w:r>
      <w:r w:rsidR="00604F66" w:rsidRPr="00604F66">
        <w:t>№</w:t>
      </w:r>
      <w:r w:rsidR="006179AD">
        <w:t xml:space="preserve"> </w:t>
      </w:r>
      <w:r w:rsidR="003F58AF" w:rsidRPr="003F58AF">
        <w:rPr>
          <w:u w:val="single"/>
        </w:rPr>
        <w:t>2705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3B8A" w:rsidRDefault="00E33B8A" w:rsidP="00E33B8A">
      <w:pPr>
        <w:widowControl w:val="0"/>
        <w:spacing w:after="0" w:line="240" w:lineRule="auto"/>
        <w:jc w:val="both"/>
      </w:pP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  <w:r w:rsidRPr="00476256">
        <w:rPr>
          <w:sz w:val="28"/>
          <w:szCs w:val="28"/>
        </w:rPr>
        <w:t>О</w:t>
      </w:r>
      <w:r w:rsidR="006D3AEE" w:rsidRPr="00476256">
        <w:rPr>
          <w:sz w:val="28"/>
          <w:szCs w:val="28"/>
        </w:rPr>
        <w:t>б и</w:t>
      </w:r>
      <w:r w:rsidR="00F478FF" w:rsidRPr="00476256">
        <w:rPr>
          <w:sz w:val="28"/>
          <w:szCs w:val="28"/>
        </w:rPr>
        <w:t>зменении размера арендной платы за пользование муниципальным имуществом, предоставленны</w:t>
      </w:r>
      <w:r w:rsidR="004660ED" w:rsidRPr="00476256">
        <w:rPr>
          <w:sz w:val="28"/>
          <w:szCs w:val="28"/>
        </w:rPr>
        <w:t>м в аренду</w:t>
      </w:r>
      <w:r w:rsidR="006D3AEE" w:rsidRPr="00476256">
        <w:rPr>
          <w:sz w:val="28"/>
          <w:szCs w:val="28"/>
        </w:rPr>
        <w:t xml:space="preserve"> по результатам </w:t>
      </w:r>
      <w:r w:rsidR="00CC459A" w:rsidRPr="00476256">
        <w:rPr>
          <w:sz w:val="28"/>
          <w:szCs w:val="28"/>
        </w:rPr>
        <w:t>проведения аукционов на право заключения договоров аренды муниципального имущества</w:t>
      </w:r>
      <w:r w:rsidR="00CC459A" w:rsidRPr="00CC459A">
        <w:rPr>
          <w:sz w:val="28"/>
          <w:szCs w:val="28"/>
        </w:rPr>
        <w:t xml:space="preserve"> </w:t>
      </w:r>
      <w:r w:rsidRPr="00CC459A">
        <w:rPr>
          <w:sz w:val="28"/>
          <w:szCs w:val="28"/>
        </w:rPr>
        <w:t xml:space="preserve"> </w:t>
      </w:r>
    </w:p>
    <w:p w:rsidR="00CC459A" w:rsidRDefault="00CC459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7D1005" w:rsidRDefault="00E33B8A" w:rsidP="00746AC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B2F7E">
        <w:rPr>
          <w:sz w:val="28"/>
          <w:szCs w:val="28"/>
        </w:rPr>
        <w:tab/>
      </w:r>
      <w:proofErr w:type="gramStart"/>
      <w:r w:rsidRPr="007D1005">
        <w:rPr>
          <w:sz w:val="28"/>
          <w:szCs w:val="28"/>
        </w:rPr>
        <w:t>Руководствуясь Федеральным законом от 26.07.2006 № 135-ФЗ «О защите конкуренции»,</w:t>
      </w:r>
      <w:r w:rsidR="008358CE" w:rsidRPr="007D1005">
        <w:rPr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7D1005">
        <w:rPr>
          <w:sz w:val="28"/>
          <w:szCs w:val="28"/>
        </w:rPr>
        <w:t xml:space="preserve"> </w:t>
      </w:r>
      <w:r w:rsidR="00CC459A" w:rsidRPr="007D1005">
        <w:rPr>
          <w:sz w:val="28"/>
          <w:szCs w:val="28"/>
          <w:lang w:eastAsia="ru-RU"/>
        </w:rPr>
        <w:t>Федеральным</w:t>
      </w:r>
      <w:r w:rsidR="00F6287B" w:rsidRPr="007D1005">
        <w:rPr>
          <w:sz w:val="28"/>
          <w:szCs w:val="28"/>
          <w:lang w:eastAsia="ru-RU"/>
        </w:rPr>
        <w:t xml:space="preserve"> закон</w:t>
      </w:r>
      <w:r w:rsidR="00CC459A" w:rsidRPr="007D1005">
        <w:rPr>
          <w:sz w:val="28"/>
          <w:szCs w:val="28"/>
          <w:lang w:eastAsia="ru-RU"/>
        </w:rPr>
        <w:t>ом</w:t>
      </w:r>
      <w:r w:rsidR="004C7535" w:rsidRPr="007D1005">
        <w:rPr>
          <w:sz w:val="28"/>
          <w:szCs w:val="28"/>
          <w:lang w:eastAsia="ru-RU"/>
        </w:rPr>
        <w:t xml:space="preserve"> от </w:t>
      </w:r>
      <w:r w:rsidR="00F6287B" w:rsidRPr="007D1005">
        <w:rPr>
          <w:sz w:val="28"/>
          <w:szCs w:val="28"/>
          <w:lang w:eastAsia="ru-RU"/>
        </w:rPr>
        <w:t xml:space="preserve"> </w:t>
      </w:r>
      <w:r w:rsidR="007D1005" w:rsidRPr="007D1005">
        <w:rPr>
          <w:sz w:val="28"/>
          <w:szCs w:val="28"/>
          <w:lang w:eastAsia="ru-RU"/>
        </w:rPr>
        <w:t>27.11.2023</w:t>
      </w:r>
      <w:r w:rsidR="00F25D3A" w:rsidRPr="007D1005">
        <w:rPr>
          <w:sz w:val="28"/>
          <w:szCs w:val="28"/>
          <w:lang w:eastAsia="ru-RU"/>
        </w:rPr>
        <w:t xml:space="preserve"> № </w:t>
      </w:r>
      <w:r w:rsidR="007D1005" w:rsidRPr="007D1005">
        <w:rPr>
          <w:sz w:val="28"/>
          <w:szCs w:val="28"/>
          <w:lang w:eastAsia="ru-RU"/>
        </w:rPr>
        <w:t>540</w:t>
      </w:r>
      <w:r w:rsidR="00F25D3A" w:rsidRPr="007D1005">
        <w:rPr>
          <w:sz w:val="28"/>
          <w:szCs w:val="28"/>
          <w:lang w:eastAsia="ru-RU"/>
        </w:rPr>
        <w:t>-ФЗ «О федеральном бюджете на 202</w:t>
      </w:r>
      <w:r w:rsidR="007D1005" w:rsidRPr="007D1005">
        <w:rPr>
          <w:sz w:val="28"/>
          <w:szCs w:val="28"/>
          <w:lang w:eastAsia="ru-RU"/>
        </w:rPr>
        <w:t>4</w:t>
      </w:r>
      <w:r w:rsidR="00F25D3A" w:rsidRPr="007D1005">
        <w:rPr>
          <w:sz w:val="28"/>
          <w:szCs w:val="28"/>
          <w:lang w:eastAsia="ru-RU"/>
        </w:rPr>
        <w:t xml:space="preserve"> год и на плановый период 202</w:t>
      </w:r>
      <w:r w:rsidR="007D1005" w:rsidRPr="007D1005">
        <w:rPr>
          <w:sz w:val="28"/>
          <w:szCs w:val="28"/>
          <w:lang w:eastAsia="ru-RU"/>
        </w:rPr>
        <w:t>5</w:t>
      </w:r>
      <w:r w:rsidR="00F25D3A" w:rsidRPr="007D1005">
        <w:rPr>
          <w:sz w:val="28"/>
          <w:szCs w:val="28"/>
          <w:lang w:eastAsia="ru-RU"/>
        </w:rPr>
        <w:t xml:space="preserve"> и 202</w:t>
      </w:r>
      <w:r w:rsidR="007D1005" w:rsidRPr="007D1005">
        <w:rPr>
          <w:sz w:val="28"/>
          <w:szCs w:val="28"/>
          <w:lang w:eastAsia="ru-RU"/>
        </w:rPr>
        <w:t>6</w:t>
      </w:r>
      <w:r w:rsidR="00F25D3A" w:rsidRPr="007D1005">
        <w:rPr>
          <w:sz w:val="28"/>
          <w:szCs w:val="28"/>
          <w:lang w:eastAsia="ru-RU"/>
        </w:rPr>
        <w:t xml:space="preserve"> годов</w:t>
      </w:r>
      <w:r w:rsidR="007D1005">
        <w:rPr>
          <w:sz w:val="28"/>
          <w:szCs w:val="28"/>
          <w:lang w:eastAsia="ru-RU"/>
        </w:rPr>
        <w:t>»</w:t>
      </w:r>
      <w:r w:rsidR="008358CE" w:rsidRPr="007D1005">
        <w:rPr>
          <w:sz w:val="28"/>
          <w:szCs w:val="28"/>
          <w:lang w:eastAsia="ru-RU"/>
        </w:rPr>
        <w:t xml:space="preserve">, </w:t>
      </w:r>
      <w:r w:rsidR="007D1005" w:rsidRPr="007D1005">
        <w:rPr>
          <w:sz w:val="28"/>
          <w:szCs w:val="28"/>
          <w:lang w:eastAsia="ru-RU"/>
        </w:rPr>
        <w:t>п</w:t>
      </w:r>
      <w:r w:rsidR="007D1005" w:rsidRPr="007D1005">
        <w:rPr>
          <w:sz w:val="28"/>
          <w:szCs w:val="28"/>
          <w:shd w:val="clear" w:color="auto" w:fill="FFFFFF"/>
        </w:rPr>
        <w:t>риказом Федеральной антимонопольной службы от 21 марта 2023 г. № 147/23 «О порядке проведения конкурсов или аукционов на</w:t>
      </w:r>
      <w:proofErr w:type="gramEnd"/>
      <w:r w:rsidR="007D1005" w:rsidRPr="007D1005">
        <w:rPr>
          <w:sz w:val="28"/>
          <w:szCs w:val="28"/>
          <w:shd w:val="clear" w:color="auto" w:fill="FFFFFF"/>
        </w:rPr>
        <w:t xml:space="preserve">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8358CE" w:rsidRPr="007D1005">
        <w:rPr>
          <w:sz w:val="28"/>
          <w:szCs w:val="28"/>
        </w:rPr>
        <w:t>,</w:t>
      </w:r>
      <w:r w:rsidR="006179AD" w:rsidRPr="007D1005">
        <w:rPr>
          <w:sz w:val="28"/>
          <w:szCs w:val="28"/>
        </w:rPr>
        <w:t xml:space="preserve"> </w:t>
      </w:r>
      <w:r w:rsidR="008358CE" w:rsidRPr="007D1005">
        <w:rPr>
          <w:sz w:val="28"/>
          <w:szCs w:val="28"/>
        </w:rPr>
        <w:t>р</w:t>
      </w:r>
      <w:r w:rsidR="006179AD" w:rsidRPr="007D1005">
        <w:rPr>
          <w:sz w:val="28"/>
          <w:szCs w:val="28"/>
          <w:lang w:eastAsia="ru-RU"/>
        </w:rPr>
        <w:t>ешение</w:t>
      </w:r>
      <w:r w:rsidR="008358CE" w:rsidRPr="007D1005">
        <w:rPr>
          <w:sz w:val="28"/>
          <w:szCs w:val="28"/>
          <w:lang w:eastAsia="ru-RU"/>
        </w:rPr>
        <w:t>м Совета депутатов ЗАТО г</w:t>
      </w:r>
      <w:proofErr w:type="gramStart"/>
      <w:r w:rsidR="008358CE" w:rsidRPr="007D1005">
        <w:rPr>
          <w:sz w:val="28"/>
          <w:szCs w:val="28"/>
          <w:lang w:eastAsia="ru-RU"/>
        </w:rPr>
        <w:t>.</w:t>
      </w:r>
      <w:r w:rsidR="006179AD" w:rsidRPr="007D1005">
        <w:rPr>
          <w:sz w:val="28"/>
          <w:szCs w:val="28"/>
          <w:lang w:eastAsia="ru-RU"/>
        </w:rPr>
        <w:t>Ж</w:t>
      </w:r>
      <w:proofErr w:type="gramEnd"/>
      <w:r w:rsidR="006179AD" w:rsidRPr="007D1005">
        <w:rPr>
          <w:sz w:val="28"/>
          <w:szCs w:val="28"/>
          <w:lang w:eastAsia="ru-RU"/>
        </w:rPr>
        <w:t xml:space="preserve">елезногорск Красноярского края от 27.08.2009 </w:t>
      </w:r>
      <w:r w:rsidR="008358CE" w:rsidRPr="007D1005">
        <w:rPr>
          <w:sz w:val="28"/>
          <w:szCs w:val="28"/>
          <w:lang w:eastAsia="ru-RU"/>
        </w:rPr>
        <w:t>№</w:t>
      </w:r>
      <w:r w:rsidR="006179AD" w:rsidRPr="007D1005">
        <w:rPr>
          <w:sz w:val="28"/>
          <w:szCs w:val="28"/>
          <w:lang w:eastAsia="ru-RU"/>
        </w:rPr>
        <w:t xml:space="preserve"> 62-409Р</w:t>
      </w:r>
      <w:r w:rsidR="008358CE" w:rsidRPr="007D1005">
        <w:rPr>
          <w:sz w:val="28"/>
          <w:szCs w:val="28"/>
          <w:lang w:eastAsia="ru-RU"/>
        </w:rPr>
        <w:t xml:space="preserve"> «</w:t>
      </w:r>
      <w:r w:rsidR="006179AD" w:rsidRPr="007D1005">
        <w:rPr>
          <w:sz w:val="28"/>
          <w:szCs w:val="28"/>
          <w:lang w:eastAsia="ru-RU"/>
        </w:rPr>
        <w:t xml:space="preserve">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</w:t>
      </w:r>
      <w:r w:rsidR="008358CE" w:rsidRPr="007D1005">
        <w:rPr>
          <w:sz w:val="28"/>
          <w:szCs w:val="28"/>
          <w:lang w:eastAsia="ru-RU"/>
        </w:rPr>
        <w:t>Железногорск Красноярского края»</w:t>
      </w:r>
      <w:r w:rsidRPr="007D1005">
        <w:rPr>
          <w:sz w:val="28"/>
          <w:szCs w:val="28"/>
        </w:rPr>
        <w:t xml:space="preserve">, </w:t>
      </w:r>
      <w:proofErr w:type="gramStart"/>
      <w:r w:rsidRPr="007D1005">
        <w:rPr>
          <w:sz w:val="28"/>
          <w:szCs w:val="28"/>
        </w:rPr>
        <w:t>Уставом</w:t>
      </w:r>
      <w:proofErr w:type="gramEnd"/>
      <w:r w:rsidRPr="007D1005">
        <w:rPr>
          <w:sz w:val="28"/>
          <w:szCs w:val="28"/>
        </w:rPr>
        <w:t xml:space="preserve"> ЗАТО Железногорск, </w:t>
      </w:r>
    </w:p>
    <w:p w:rsidR="00E33B8A" w:rsidRPr="007D1005" w:rsidRDefault="00E33B8A" w:rsidP="00746AC8">
      <w:pPr>
        <w:spacing w:after="0" w:line="240" w:lineRule="auto"/>
        <w:jc w:val="both"/>
        <w:rPr>
          <w:sz w:val="28"/>
          <w:szCs w:val="28"/>
        </w:rPr>
      </w:pPr>
    </w:p>
    <w:p w:rsidR="00E33B8A" w:rsidRPr="007D1005" w:rsidRDefault="00E33B8A" w:rsidP="00746AC8">
      <w:pPr>
        <w:spacing w:after="0" w:line="240" w:lineRule="auto"/>
        <w:rPr>
          <w:sz w:val="28"/>
          <w:szCs w:val="28"/>
        </w:rPr>
      </w:pPr>
      <w:r w:rsidRPr="007D1005">
        <w:rPr>
          <w:sz w:val="28"/>
          <w:szCs w:val="28"/>
        </w:rPr>
        <w:t>ПОСТАНОВЛЯЮ:</w:t>
      </w:r>
    </w:p>
    <w:p w:rsidR="00E33B8A" w:rsidRPr="007D1005" w:rsidRDefault="00E33B8A" w:rsidP="00746AC8">
      <w:pPr>
        <w:spacing w:after="0" w:line="240" w:lineRule="auto"/>
        <w:jc w:val="both"/>
        <w:rPr>
          <w:sz w:val="28"/>
          <w:szCs w:val="28"/>
        </w:rPr>
      </w:pPr>
    </w:p>
    <w:p w:rsidR="00AB4B95" w:rsidRPr="00F25D3A" w:rsidRDefault="009F3317" w:rsidP="00746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bookmarkStart w:id="0" w:name="Par0"/>
      <w:bookmarkEnd w:id="0"/>
      <w:r>
        <w:rPr>
          <w:sz w:val="28"/>
          <w:szCs w:val="28"/>
          <w:lang w:eastAsia="ru-RU"/>
        </w:rPr>
        <w:t xml:space="preserve">1. </w:t>
      </w:r>
      <w:proofErr w:type="gramStart"/>
      <w:r w:rsidR="004660ED" w:rsidRPr="00F25D3A">
        <w:rPr>
          <w:sz w:val="28"/>
          <w:szCs w:val="28"/>
          <w:lang w:eastAsia="ru-RU"/>
        </w:rPr>
        <w:t>С 01 января 202</w:t>
      </w:r>
      <w:r w:rsidR="007D1005">
        <w:rPr>
          <w:sz w:val="28"/>
          <w:szCs w:val="28"/>
          <w:lang w:eastAsia="ru-RU"/>
        </w:rPr>
        <w:t>4</w:t>
      </w:r>
      <w:r w:rsidR="004660ED" w:rsidRPr="00F25D3A">
        <w:rPr>
          <w:sz w:val="28"/>
          <w:szCs w:val="28"/>
          <w:lang w:eastAsia="ru-RU"/>
        </w:rPr>
        <w:t xml:space="preserve"> года изменить размер</w:t>
      </w:r>
      <w:r w:rsidR="00AB4B95" w:rsidRPr="00F25D3A">
        <w:rPr>
          <w:sz w:val="28"/>
          <w:szCs w:val="28"/>
          <w:lang w:eastAsia="ru-RU"/>
        </w:rPr>
        <w:t xml:space="preserve"> арендной платы </w:t>
      </w:r>
      <w:r w:rsidR="004660ED" w:rsidRPr="00F25D3A">
        <w:rPr>
          <w:sz w:val="28"/>
          <w:szCs w:val="28"/>
        </w:rPr>
        <w:t xml:space="preserve">за пользование муниципальным имуществом, предоставленным в аренду </w:t>
      </w:r>
      <w:r w:rsidR="00AB4B95" w:rsidRPr="00F25D3A">
        <w:rPr>
          <w:sz w:val="28"/>
          <w:szCs w:val="28"/>
          <w:lang w:eastAsia="ru-RU"/>
        </w:rPr>
        <w:t xml:space="preserve">по договорам, </w:t>
      </w:r>
      <w:r w:rsidR="00AB4B95" w:rsidRPr="00F25D3A">
        <w:rPr>
          <w:sz w:val="28"/>
          <w:szCs w:val="28"/>
          <w:lang w:eastAsia="ru-RU"/>
        </w:rPr>
        <w:lastRenderedPageBreak/>
        <w:t>заключенным</w:t>
      </w:r>
      <w:r w:rsidR="00AB4B95" w:rsidRPr="00F25D3A">
        <w:rPr>
          <w:sz w:val="28"/>
          <w:szCs w:val="28"/>
        </w:rPr>
        <w:t xml:space="preserve"> по результатам проведения аукционов на право заключения договоров аренды муниципального имущества</w:t>
      </w:r>
      <w:r w:rsidR="00235EFC" w:rsidRPr="00F25D3A">
        <w:rPr>
          <w:sz w:val="28"/>
          <w:szCs w:val="28"/>
        </w:rPr>
        <w:t>,</w:t>
      </w:r>
      <w:r w:rsidR="00AB4B95" w:rsidRPr="00F25D3A">
        <w:rPr>
          <w:sz w:val="28"/>
          <w:szCs w:val="28"/>
        </w:rPr>
        <w:t xml:space="preserve"> на размер уровня инфляции, установленного в </w:t>
      </w:r>
      <w:r w:rsidR="00AB4B95" w:rsidRPr="00F25D3A">
        <w:rPr>
          <w:sz w:val="28"/>
          <w:szCs w:val="28"/>
          <w:lang w:eastAsia="ru-RU"/>
        </w:rPr>
        <w:t xml:space="preserve">Федеральном законе </w:t>
      </w:r>
      <w:r w:rsidR="007D1005">
        <w:rPr>
          <w:sz w:val="28"/>
          <w:szCs w:val="28"/>
          <w:lang w:eastAsia="ru-RU"/>
        </w:rPr>
        <w:t>от 27.11.2023</w:t>
      </w:r>
      <w:r w:rsidR="00F25D3A" w:rsidRPr="00F25D3A">
        <w:rPr>
          <w:sz w:val="28"/>
          <w:szCs w:val="28"/>
          <w:lang w:eastAsia="ru-RU"/>
        </w:rPr>
        <w:t xml:space="preserve"> </w:t>
      </w:r>
      <w:r w:rsidR="00F25D3A">
        <w:rPr>
          <w:sz w:val="28"/>
          <w:szCs w:val="28"/>
          <w:lang w:eastAsia="ru-RU"/>
        </w:rPr>
        <w:t>№</w:t>
      </w:r>
      <w:r w:rsidR="00F25D3A" w:rsidRPr="00F25D3A">
        <w:rPr>
          <w:sz w:val="28"/>
          <w:szCs w:val="28"/>
          <w:lang w:eastAsia="ru-RU"/>
        </w:rPr>
        <w:t xml:space="preserve"> </w:t>
      </w:r>
      <w:r w:rsidR="007D1005">
        <w:rPr>
          <w:sz w:val="28"/>
          <w:szCs w:val="28"/>
          <w:lang w:eastAsia="ru-RU"/>
        </w:rPr>
        <w:t>540</w:t>
      </w:r>
      <w:r w:rsidR="00F25D3A" w:rsidRPr="00F25D3A">
        <w:rPr>
          <w:sz w:val="28"/>
          <w:szCs w:val="28"/>
          <w:lang w:eastAsia="ru-RU"/>
        </w:rPr>
        <w:t>-ФЗ</w:t>
      </w:r>
      <w:r w:rsidR="00F25D3A">
        <w:rPr>
          <w:sz w:val="28"/>
          <w:szCs w:val="28"/>
          <w:lang w:eastAsia="ru-RU"/>
        </w:rPr>
        <w:t xml:space="preserve"> «</w:t>
      </w:r>
      <w:r w:rsidR="007D1005">
        <w:rPr>
          <w:sz w:val="28"/>
          <w:szCs w:val="28"/>
          <w:lang w:eastAsia="ru-RU"/>
        </w:rPr>
        <w:t>О федеральном бюджете на 2024</w:t>
      </w:r>
      <w:r w:rsidR="00F25D3A" w:rsidRPr="00F25D3A">
        <w:rPr>
          <w:sz w:val="28"/>
          <w:szCs w:val="28"/>
          <w:lang w:eastAsia="ru-RU"/>
        </w:rPr>
        <w:t xml:space="preserve"> год и на плановый период 202</w:t>
      </w:r>
      <w:r w:rsidR="007D1005">
        <w:rPr>
          <w:sz w:val="28"/>
          <w:szCs w:val="28"/>
          <w:lang w:eastAsia="ru-RU"/>
        </w:rPr>
        <w:t>5</w:t>
      </w:r>
      <w:r w:rsidR="00F25D3A" w:rsidRPr="00F25D3A">
        <w:rPr>
          <w:sz w:val="28"/>
          <w:szCs w:val="28"/>
          <w:lang w:eastAsia="ru-RU"/>
        </w:rPr>
        <w:t xml:space="preserve"> и 202</w:t>
      </w:r>
      <w:r w:rsidR="007D1005">
        <w:rPr>
          <w:sz w:val="28"/>
          <w:szCs w:val="28"/>
          <w:lang w:eastAsia="ru-RU"/>
        </w:rPr>
        <w:t>6</w:t>
      </w:r>
      <w:r w:rsidR="00F25D3A" w:rsidRPr="00F25D3A">
        <w:rPr>
          <w:sz w:val="28"/>
          <w:szCs w:val="28"/>
          <w:lang w:eastAsia="ru-RU"/>
        </w:rPr>
        <w:t xml:space="preserve"> годов</w:t>
      </w:r>
      <w:r w:rsidR="00F25D3A">
        <w:rPr>
          <w:sz w:val="28"/>
          <w:szCs w:val="28"/>
          <w:lang w:eastAsia="ru-RU"/>
        </w:rPr>
        <w:t>»</w:t>
      </w:r>
      <w:r w:rsidR="00AB4B95" w:rsidRPr="00F25D3A">
        <w:rPr>
          <w:sz w:val="28"/>
          <w:szCs w:val="28"/>
          <w:lang w:eastAsia="ru-RU"/>
        </w:rPr>
        <w:t>, равного 1,0</w:t>
      </w:r>
      <w:r w:rsidR="00746AC8">
        <w:rPr>
          <w:sz w:val="28"/>
          <w:szCs w:val="28"/>
          <w:lang w:eastAsia="ru-RU"/>
        </w:rPr>
        <w:t>4</w:t>
      </w:r>
      <w:r w:rsidR="00F25D3A">
        <w:rPr>
          <w:sz w:val="28"/>
          <w:szCs w:val="28"/>
          <w:lang w:eastAsia="ru-RU"/>
        </w:rPr>
        <w:t>5</w:t>
      </w:r>
      <w:r w:rsidR="00AB4B95" w:rsidRPr="00F25D3A">
        <w:rPr>
          <w:sz w:val="28"/>
          <w:szCs w:val="28"/>
          <w:lang w:eastAsia="ru-RU"/>
        </w:rPr>
        <w:t>.</w:t>
      </w:r>
      <w:proofErr w:type="gramEnd"/>
    </w:p>
    <w:p w:rsidR="00746AC8" w:rsidRPr="00CD1E98" w:rsidRDefault="00BF222A" w:rsidP="00746AC8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2</w:t>
      </w:r>
      <w:r w:rsidR="00E33B8A" w:rsidRPr="00F25D3A">
        <w:rPr>
          <w:sz w:val="28"/>
          <w:szCs w:val="28"/>
        </w:rPr>
        <w:t>.</w:t>
      </w:r>
      <w:r w:rsidR="00746AC8" w:rsidRPr="00746AC8">
        <w:rPr>
          <w:rFonts w:cs="Arial"/>
          <w:sz w:val="28"/>
          <w:szCs w:val="28"/>
        </w:rPr>
        <w:t xml:space="preserve"> </w:t>
      </w:r>
      <w:r w:rsidR="00746AC8">
        <w:rPr>
          <w:rFonts w:cs="Arial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6AC8" w:rsidRPr="0035598B">
        <w:rPr>
          <w:rFonts w:cs="Arial"/>
          <w:sz w:val="28"/>
          <w:szCs w:val="28"/>
        </w:rPr>
        <w:t xml:space="preserve"> </w:t>
      </w:r>
      <w:proofErr w:type="gramStart"/>
      <w:r w:rsidR="00746AC8" w:rsidRPr="0035598B">
        <w:rPr>
          <w:rFonts w:cs="Arial"/>
          <w:sz w:val="28"/>
          <w:szCs w:val="28"/>
        </w:rPr>
        <w:t>Администрации</w:t>
      </w:r>
      <w:proofErr w:type="gramEnd"/>
      <w:r w:rsidR="00746AC8" w:rsidRPr="0035598B">
        <w:rPr>
          <w:rFonts w:cs="Arial"/>
          <w:sz w:val="28"/>
          <w:szCs w:val="28"/>
        </w:rPr>
        <w:t xml:space="preserve"> ЗАТО г. Железногорск </w:t>
      </w:r>
      <w:r w:rsidR="00746AC8">
        <w:rPr>
          <w:rFonts w:cs="Arial"/>
          <w:sz w:val="28"/>
          <w:szCs w:val="28"/>
        </w:rPr>
        <w:t xml:space="preserve">                               </w:t>
      </w:r>
      <w:r w:rsidR="00746AC8" w:rsidRPr="0035598B">
        <w:rPr>
          <w:rFonts w:cs="Arial"/>
          <w:sz w:val="28"/>
          <w:szCs w:val="28"/>
        </w:rPr>
        <w:t>(</w:t>
      </w:r>
      <w:r w:rsidR="00746AC8">
        <w:rPr>
          <w:rFonts w:cs="Arial"/>
          <w:sz w:val="28"/>
          <w:szCs w:val="28"/>
        </w:rPr>
        <w:t xml:space="preserve">В.Г. </w:t>
      </w:r>
      <w:proofErr w:type="spellStart"/>
      <w:r w:rsidR="00746AC8">
        <w:rPr>
          <w:rFonts w:cs="Arial"/>
          <w:sz w:val="28"/>
          <w:szCs w:val="28"/>
        </w:rPr>
        <w:t>Винокурова</w:t>
      </w:r>
      <w:proofErr w:type="spellEnd"/>
      <w:r w:rsidR="00746AC8" w:rsidRPr="0035598B">
        <w:rPr>
          <w:rFonts w:cs="Arial"/>
          <w:sz w:val="28"/>
          <w:szCs w:val="28"/>
        </w:rPr>
        <w:t xml:space="preserve">) </w:t>
      </w:r>
      <w:r w:rsidR="00746AC8">
        <w:rPr>
          <w:sz w:val="28"/>
          <w:szCs w:val="28"/>
        </w:rPr>
        <w:t>довести настоящее постановление до сведения населения через газету «Город и горож</w:t>
      </w:r>
      <w:r w:rsidR="00746AC8" w:rsidRPr="00CD1E98">
        <w:rPr>
          <w:sz w:val="28"/>
          <w:szCs w:val="28"/>
        </w:rPr>
        <w:t>а</w:t>
      </w:r>
      <w:r w:rsidR="00746AC8">
        <w:rPr>
          <w:sz w:val="28"/>
          <w:szCs w:val="28"/>
        </w:rPr>
        <w:t>не».</w:t>
      </w:r>
    </w:p>
    <w:p w:rsidR="00746AC8" w:rsidRDefault="00746AC8" w:rsidP="00746AC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общественных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           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6AC8" w:rsidRDefault="00746AC8" w:rsidP="00746AC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6F55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Pr="00AD6F55">
        <w:rPr>
          <w:sz w:val="28"/>
          <w:szCs w:val="28"/>
        </w:rPr>
        <w:t>Главы</w:t>
      </w:r>
      <w:proofErr w:type="gramEnd"/>
      <w:r w:rsidRPr="00AD6F55">
        <w:rPr>
          <w:sz w:val="28"/>
          <w:szCs w:val="28"/>
        </w:rPr>
        <w:t xml:space="preserve"> ЗАТО г. Железногорск по </w:t>
      </w:r>
      <w:r>
        <w:rPr>
          <w:sz w:val="28"/>
          <w:szCs w:val="28"/>
        </w:rPr>
        <w:t>стратегическому планированию, экономическому развитию и финансам</w:t>
      </w:r>
      <w:r w:rsidRPr="00AD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Голдыреву</w:t>
      </w:r>
      <w:proofErr w:type="spellEnd"/>
      <w:r w:rsidRPr="00A45217">
        <w:rPr>
          <w:sz w:val="28"/>
          <w:szCs w:val="28"/>
        </w:rPr>
        <w:t>.</w:t>
      </w:r>
    </w:p>
    <w:p w:rsidR="00E33B8A" w:rsidRPr="00F25D3A" w:rsidRDefault="00BF222A" w:rsidP="00746AC8">
      <w:pPr>
        <w:spacing w:after="0" w:line="240" w:lineRule="auto"/>
        <w:ind w:firstLine="708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5</w:t>
      </w:r>
      <w:r w:rsidR="00E33B8A" w:rsidRPr="00F25D3A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F478FF" w:rsidRPr="00F25D3A">
        <w:rPr>
          <w:sz w:val="28"/>
          <w:szCs w:val="28"/>
        </w:rPr>
        <w:t xml:space="preserve"> и распространяется на правоотношения, возникшие с 01 января 202</w:t>
      </w:r>
      <w:r w:rsidR="00746AC8">
        <w:rPr>
          <w:sz w:val="28"/>
          <w:szCs w:val="28"/>
        </w:rPr>
        <w:t>4</w:t>
      </w:r>
      <w:r w:rsidR="00F478FF" w:rsidRPr="00F25D3A">
        <w:rPr>
          <w:sz w:val="28"/>
          <w:szCs w:val="28"/>
        </w:rPr>
        <w:t xml:space="preserve"> года</w:t>
      </w:r>
      <w:r w:rsidR="00E33B8A" w:rsidRPr="00F25D3A">
        <w:rPr>
          <w:sz w:val="28"/>
          <w:szCs w:val="28"/>
        </w:rPr>
        <w:t>.</w:t>
      </w:r>
    </w:p>
    <w:p w:rsidR="00E33B8A" w:rsidRPr="00F25D3A" w:rsidRDefault="00E33B8A" w:rsidP="00E050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33B8A" w:rsidRPr="00F25D3A" w:rsidRDefault="00E33B8A" w:rsidP="00E050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14442" w:rsidRPr="00F25D3A" w:rsidRDefault="00E33B8A" w:rsidP="000570D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25D3A">
        <w:rPr>
          <w:sz w:val="28"/>
          <w:szCs w:val="28"/>
        </w:rPr>
        <w:t>Глава</w:t>
      </w:r>
      <w:proofErr w:type="gramEnd"/>
      <w:r w:rsidRPr="00F25D3A">
        <w:rPr>
          <w:sz w:val="28"/>
          <w:szCs w:val="28"/>
        </w:rPr>
        <w:t xml:space="preserve"> ЗАТО г. Железногорск</w:t>
      </w:r>
      <w:r w:rsidR="00597812" w:rsidRPr="00F25D3A">
        <w:rPr>
          <w:sz w:val="28"/>
          <w:szCs w:val="28"/>
        </w:rPr>
        <w:tab/>
        <w:t xml:space="preserve"> </w:t>
      </w:r>
      <w:r w:rsidR="00746AC8">
        <w:rPr>
          <w:sz w:val="28"/>
          <w:szCs w:val="28"/>
        </w:rPr>
        <w:t xml:space="preserve">     </w:t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  <w:t xml:space="preserve">  </w:t>
      </w:r>
      <w:r w:rsidR="00597812" w:rsidRPr="00F25D3A">
        <w:rPr>
          <w:sz w:val="28"/>
          <w:szCs w:val="28"/>
        </w:rPr>
        <w:t xml:space="preserve">      </w:t>
      </w:r>
      <w:r w:rsidR="00746AC8">
        <w:rPr>
          <w:sz w:val="28"/>
          <w:szCs w:val="28"/>
        </w:rPr>
        <w:t xml:space="preserve">      Д.М. Чернятин</w:t>
      </w:r>
    </w:p>
    <w:p w:rsidR="00814442" w:rsidRPr="00F25D3A" w:rsidRDefault="00814442" w:rsidP="00E33B8A">
      <w:pPr>
        <w:widowControl w:val="0"/>
        <w:spacing w:after="0" w:line="240" w:lineRule="auto"/>
        <w:rPr>
          <w:sz w:val="28"/>
          <w:szCs w:val="28"/>
        </w:rPr>
      </w:pPr>
    </w:p>
    <w:sectPr w:rsidR="00814442" w:rsidRPr="00F25D3A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05" w:rsidRDefault="007D1005" w:rsidP="00D53F46">
      <w:pPr>
        <w:spacing w:after="0" w:line="240" w:lineRule="auto"/>
      </w:pPr>
      <w:r>
        <w:separator/>
      </w:r>
    </w:p>
  </w:endnote>
  <w:endnote w:type="continuationSeparator" w:id="0">
    <w:p w:rsidR="007D1005" w:rsidRDefault="007D100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05" w:rsidRDefault="007D1005" w:rsidP="00D53F46">
      <w:pPr>
        <w:spacing w:after="0" w:line="240" w:lineRule="auto"/>
      </w:pPr>
      <w:r>
        <w:separator/>
      </w:r>
    </w:p>
  </w:footnote>
  <w:footnote w:type="continuationSeparator" w:id="0">
    <w:p w:rsidR="007D1005" w:rsidRDefault="007D100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9B0BE4"/>
    <w:multiLevelType w:val="hybridMultilevel"/>
    <w:tmpl w:val="19A2D74E"/>
    <w:lvl w:ilvl="0" w:tplc="EF6482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CD4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0DE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B724C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D39"/>
    <w:rsid w:val="00235EF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12B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F4F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A61"/>
    <w:rsid w:val="003E6C31"/>
    <w:rsid w:val="003E77E3"/>
    <w:rsid w:val="003E7CD8"/>
    <w:rsid w:val="003F3109"/>
    <w:rsid w:val="003F3A81"/>
    <w:rsid w:val="003F3D21"/>
    <w:rsid w:val="003F58AF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153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DA1"/>
    <w:rsid w:val="004641A9"/>
    <w:rsid w:val="004660ED"/>
    <w:rsid w:val="004665D5"/>
    <w:rsid w:val="0046691E"/>
    <w:rsid w:val="00471840"/>
    <w:rsid w:val="00471FEE"/>
    <w:rsid w:val="004726D3"/>
    <w:rsid w:val="004735D4"/>
    <w:rsid w:val="00476256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E74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7535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5F2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343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812"/>
    <w:rsid w:val="005A498B"/>
    <w:rsid w:val="005A537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9AD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AF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3A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3AEE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272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2E7E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6AC8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49C9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005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C8D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8CE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1CD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A47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0075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317"/>
    <w:rsid w:val="009F3A5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8F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01DB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B95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02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6B1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3FE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060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222A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7CC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459A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9DC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5681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01A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3B8A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C3B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6D6A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D3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8FF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287B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AB4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B2DFE-3AFC-473C-9F83-456598CC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3038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Бизюкова</cp:lastModifiedBy>
  <cp:revision>4</cp:revision>
  <cp:lastPrinted>2022-12-27T02:39:00Z</cp:lastPrinted>
  <dcterms:created xsi:type="dcterms:W3CDTF">2023-12-13T03:25:00Z</dcterms:created>
  <dcterms:modified xsi:type="dcterms:W3CDTF">2023-12-28T05:09:00Z</dcterms:modified>
</cp:coreProperties>
</file>